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0874" w14:textId="4989454F" w:rsidR="00C15343" w:rsidRPr="006166B0" w:rsidRDefault="006166B0" w:rsidP="004056F8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166B0">
        <w:rPr>
          <w:rFonts w:ascii="Times New Roman" w:eastAsia="Times New Roman" w:hAnsi="Times New Roman"/>
          <w:b/>
          <w:sz w:val="24"/>
          <w:szCs w:val="24"/>
        </w:rPr>
        <w:t xml:space="preserve">Príloha k </w:t>
      </w:r>
      <w:r w:rsidR="004056F8" w:rsidRPr="006166B0">
        <w:rPr>
          <w:rFonts w:ascii="Times New Roman" w:eastAsia="Times New Roman" w:hAnsi="Times New Roman"/>
          <w:b/>
          <w:sz w:val="24"/>
          <w:szCs w:val="24"/>
        </w:rPr>
        <w:t xml:space="preserve">dodatku č.1 k </w:t>
      </w:r>
    </w:p>
    <w:p w14:paraId="6C47BF33" w14:textId="7EC1524D" w:rsidR="00C15343" w:rsidRPr="006166B0" w:rsidRDefault="00C15343" w:rsidP="001D5A6D">
      <w:pPr>
        <w:spacing w:line="236" w:lineRule="auto"/>
        <w:ind w:right="1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166B0">
        <w:rPr>
          <w:rFonts w:ascii="Times New Roman" w:eastAsia="Times New Roman" w:hAnsi="Times New Roman"/>
          <w:b/>
          <w:sz w:val="24"/>
          <w:szCs w:val="24"/>
        </w:rPr>
        <w:t>Všeobecne záväzné</w:t>
      </w:r>
      <w:r w:rsidR="004056F8" w:rsidRPr="006166B0">
        <w:rPr>
          <w:rFonts w:ascii="Times New Roman" w:eastAsia="Times New Roman" w:hAnsi="Times New Roman"/>
          <w:b/>
          <w:sz w:val="24"/>
          <w:szCs w:val="24"/>
        </w:rPr>
        <w:t>mu</w:t>
      </w:r>
      <w:r w:rsidRPr="006166B0">
        <w:rPr>
          <w:rFonts w:ascii="Times New Roman" w:eastAsia="Times New Roman" w:hAnsi="Times New Roman"/>
          <w:b/>
          <w:sz w:val="24"/>
          <w:szCs w:val="24"/>
        </w:rPr>
        <w:t xml:space="preserve"> nariadeni</w:t>
      </w:r>
      <w:r w:rsidR="004056F8" w:rsidRPr="006166B0">
        <w:rPr>
          <w:rFonts w:ascii="Times New Roman" w:eastAsia="Times New Roman" w:hAnsi="Times New Roman"/>
          <w:b/>
          <w:sz w:val="24"/>
          <w:szCs w:val="24"/>
        </w:rPr>
        <w:t>u</w:t>
      </w:r>
      <w:r w:rsidRPr="006166B0">
        <w:rPr>
          <w:rFonts w:ascii="Times New Roman" w:eastAsia="Times New Roman" w:hAnsi="Times New Roman"/>
          <w:b/>
          <w:sz w:val="24"/>
          <w:szCs w:val="24"/>
        </w:rPr>
        <w:t xml:space="preserve"> č.   </w:t>
      </w:r>
      <w:r w:rsidR="00D43185" w:rsidRPr="006166B0">
        <w:rPr>
          <w:rFonts w:ascii="Times New Roman" w:eastAsia="Times New Roman" w:hAnsi="Times New Roman"/>
          <w:b/>
          <w:sz w:val="24"/>
          <w:szCs w:val="24"/>
        </w:rPr>
        <w:t>2</w:t>
      </w:r>
      <w:r w:rsidRPr="006166B0">
        <w:rPr>
          <w:rFonts w:ascii="Times New Roman" w:eastAsia="Times New Roman" w:hAnsi="Times New Roman"/>
          <w:b/>
          <w:sz w:val="24"/>
          <w:szCs w:val="24"/>
        </w:rPr>
        <w:t>/2021 o určení výšky príspevku a spôsobe jeho platby na čiastočnú úhradu nákladov v školách a školských zariadeniach v zriaďovateľskej pôsobnosti  Obce Ďurčiná</w:t>
      </w:r>
    </w:p>
    <w:p w14:paraId="76DBA729" w14:textId="77777777" w:rsidR="00C15343" w:rsidRDefault="00C15343" w:rsidP="00C15343">
      <w:pPr>
        <w:spacing w:line="394" w:lineRule="exact"/>
        <w:rPr>
          <w:rFonts w:ascii="Times New Roman" w:eastAsia="Times New Roman" w:hAnsi="Times New Roman"/>
          <w:sz w:val="24"/>
        </w:rPr>
      </w:pPr>
    </w:p>
    <w:p w14:paraId="5D24ADC3" w14:textId="77777777" w:rsidR="00C15343" w:rsidRDefault="00C15343" w:rsidP="00C15343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4AEA0522" w14:textId="3385F532" w:rsidR="000645C2" w:rsidRPr="000645C2" w:rsidRDefault="000645C2" w:rsidP="00C15343">
      <w:pPr>
        <w:spacing w:line="239" w:lineRule="exact"/>
        <w:rPr>
          <w:rFonts w:ascii="Times New Roman" w:eastAsia="Times New Roman" w:hAnsi="Times New Roman"/>
          <w:b/>
          <w:bCs/>
          <w:sz w:val="24"/>
          <w:szCs w:val="24"/>
        </w:rPr>
      </w:pPr>
      <w:r w:rsidRPr="000645C2">
        <w:rPr>
          <w:rFonts w:ascii="Times New Roman" w:eastAsia="Times New Roman" w:hAnsi="Times New Roman"/>
          <w:b/>
          <w:bCs/>
          <w:sz w:val="24"/>
          <w:szCs w:val="24"/>
        </w:rPr>
        <w:t>Školská jedáleň</w:t>
      </w:r>
    </w:p>
    <w:tbl>
      <w:tblPr>
        <w:tblW w:w="94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80"/>
        <w:gridCol w:w="440"/>
        <w:gridCol w:w="280"/>
        <w:gridCol w:w="300"/>
        <w:gridCol w:w="540"/>
        <w:gridCol w:w="900"/>
        <w:gridCol w:w="740"/>
        <w:gridCol w:w="60"/>
        <w:gridCol w:w="1080"/>
        <w:gridCol w:w="1140"/>
        <w:gridCol w:w="1540"/>
        <w:gridCol w:w="1500"/>
      </w:tblGrid>
      <w:tr w:rsidR="00C15343" w14:paraId="71DC4E94" w14:textId="77777777" w:rsidTr="00BC2CE7">
        <w:trPr>
          <w:trHeight w:val="512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0C21B64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Hlk109379394"/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1A1CCF4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7408FC6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2D85E52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1A73CE3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7CD25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5E7DF" w14:textId="77777777" w:rsidR="00C15343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Finančný limit na nákup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D3145" w14:textId="77777777" w:rsidR="00C15343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Čiastočná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82D69" w14:textId="77777777" w:rsidR="00C15343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Dotácia na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2ED08" w14:textId="77777777" w:rsidR="00C15343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Úhrada</w:t>
            </w:r>
          </w:p>
        </w:tc>
      </w:tr>
      <w:tr w:rsidR="00C15343" w14:paraId="32833D7A" w14:textId="77777777" w:rsidTr="00BC2CE7">
        <w:trPr>
          <w:trHeight w:val="254"/>
          <w:jc w:val="center"/>
        </w:trPr>
        <w:tc>
          <w:tcPr>
            <w:tcW w:w="19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BF7B94" w14:textId="77777777" w:rsidR="00C15343" w:rsidRDefault="00C15343" w:rsidP="00BC2CE7">
            <w:pPr>
              <w:spacing w:line="0" w:lineRule="atLeast"/>
              <w:ind w:left="6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Ukazovateľ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4A153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DCEB6" w14:textId="719769BD" w:rsidR="00C15343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potravín </w:t>
            </w:r>
            <w:r w:rsidRPr="006166B0">
              <w:rPr>
                <w:rFonts w:ascii="Times New Roman" w:eastAsia="Times New Roman" w:hAnsi="Times New Roman"/>
                <w:b/>
                <w:sz w:val="22"/>
              </w:rPr>
              <w:t xml:space="preserve">– </w:t>
            </w:r>
            <w:r w:rsidR="002D028D">
              <w:rPr>
                <w:rFonts w:ascii="Times New Roman" w:eastAsia="Times New Roman" w:hAnsi="Times New Roman"/>
                <w:b/>
                <w:sz w:val="22"/>
              </w:rPr>
              <w:t>2</w:t>
            </w:r>
            <w:r w:rsidRPr="006166B0">
              <w:rPr>
                <w:rFonts w:ascii="Times New Roman" w:eastAsia="Times New Roman" w:hAnsi="Times New Roman"/>
                <w:b/>
                <w:sz w:val="22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2"/>
              </w:rPr>
              <w:t>finančné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FE2C7" w14:textId="77777777" w:rsidR="00C15343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úhrada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BAAC9" w14:textId="77777777" w:rsidR="00C15343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podporu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3A73A" w14:textId="77777777" w:rsidR="00C15343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zákonného</w:t>
            </w:r>
          </w:p>
        </w:tc>
      </w:tr>
      <w:tr w:rsidR="00C15343" w14:paraId="6324713B" w14:textId="77777777" w:rsidTr="00BC2CE7">
        <w:trPr>
          <w:trHeight w:val="252"/>
          <w:jc w:val="center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FDA5040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545ACC6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D01F5C7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F3EC8EE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6AF3332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BCBBE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8D43C46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111913D6" w14:textId="77777777" w:rsidR="00C15343" w:rsidRDefault="00C15343" w:rsidP="00BC2CE7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pásmo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ABA62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CF993" w14:textId="77777777" w:rsidR="00C15343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režijných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F4A2D" w14:textId="77777777" w:rsidR="00C15343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výchovy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D8F04" w14:textId="77777777" w:rsidR="00C15343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zástupcu</w:t>
            </w:r>
          </w:p>
        </w:tc>
      </w:tr>
      <w:tr w:rsidR="00C15343" w14:paraId="4D9AD87E" w14:textId="77777777" w:rsidTr="00BC2CE7">
        <w:trPr>
          <w:trHeight w:val="254"/>
          <w:jc w:val="center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818CA0A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A0BA0CC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B2490AB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4CED2CC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D79E4DB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D6C12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D379F18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9DF2A2A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1619448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24DEC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42050" w14:textId="77777777" w:rsidR="00C15343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nákladov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890A4" w14:textId="77777777" w:rsidR="00C15343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k stravovacím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1B147" w14:textId="77777777" w:rsidR="00C15343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alebo</w:t>
            </w:r>
          </w:p>
        </w:tc>
      </w:tr>
      <w:tr w:rsidR="00C15343" w14:paraId="7110D86E" w14:textId="77777777" w:rsidTr="00BC2CE7">
        <w:trPr>
          <w:trHeight w:val="252"/>
          <w:jc w:val="center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8704299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5B7C5D8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62DB647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2B68E38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07ADEAD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D4EA4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D7EC177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2D0F4E9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55039BB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37F6C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C1D77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31FCB" w14:textId="77777777" w:rsidR="00C15343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návykom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7861C" w14:textId="77777777" w:rsidR="00C15343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dospelého</w:t>
            </w:r>
          </w:p>
        </w:tc>
      </w:tr>
      <w:tr w:rsidR="00C15343" w14:paraId="1C75EC52" w14:textId="77777777" w:rsidTr="00BC2CE7">
        <w:trPr>
          <w:trHeight w:val="254"/>
          <w:jc w:val="center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E4BE255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0369FC9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A9CB1BE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85BAA0E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F97A15E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67B86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8D9E7F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06274F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1ECBE1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049D6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5B14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BDAEA" w14:textId="77777777" w:rsidR="00C15343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dieťaťa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A3C3E" w14:textId="77777777" w:rsidR="00C15343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stravníka</w:t>
            </w:r>
          </w:p>
        </w:tc>
      </w:tr>
      <w:tr w:rsidR="00C15343" w14:paraId="15D35265" w14:textId="77777777" w:rsidTr="00BC2CE7">
        <w:trPr>
          <w:trHeight w:val="494"/>
          <w:jc w:val="center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2F7B870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46B98CD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ED1AA8B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C886791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7FA140B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FD930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BF58E" w14:textId="77777777" w:rsidR="00C15343" w:rsidRDefault="00C15343" w:rsidP="00BC2CE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Desiata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830BC" w14:textId="77777777" w:rsidR="00C15343" w:rsidRDefault="00C15343" w:rsidP="00BC2CE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Obed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3E28891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E0E93" w14:textId="77777777" w:rsidR="00C15343" w:rsidRDefault="00C15343" w:rsidP="00BC2CE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Olovrant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1E675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2F42B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DCB0C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5343" w14:paraId="6621D2F2" w14:textId="77777777" w:rsidTr="00BC2CE7">
        <w:trPr>
          <w:trHeight w:val="256"/>
          <w:jc w:val="center"/>
        </w:trPr>
        <w:tc>
          <w:tcPr>
            <w:tcW w:w="13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0CA7A8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88D65C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46AB3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E48CC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B5FA7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13D39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665FB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349D2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3A5AE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7B404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15343" w14:paraId="382CE226" w14:textId="77777777" w:rsidTr="00BC2CE7">
        <w:trPr>
          <w:cantSplit/>
          <w:trHeight w:val="240"/>
          <w:jc w:val="center"/>
        </w:trPr>
        <w:tc>
          <w:tcPr>
            <w:tcW w:w="244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6716B" w14:textId="77777777" w:rsidR="00C15343" w:rsidRDefault="00C15343" w:rsidP="00BC2CE7">
            <w:pPr>
              <w:spacing w:line="240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Materská škola – stravník</w:t>
            </w:r>
          </w:p>
          <w:p w14:paraId="1E59F81B" w14:textId="77777777" w:rsidR="00C15343" w:rsidRPr="00AE530B" w:rsidRDefault="00C15343" w:rsidP="00BC2CE7">
            <w:pPr>
              <w:numPr>
                <w:ilvl w:val="0"/>
                <w:numId w:val="17"/>
              </w:num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dieťa </w:t>
            </w:r>
            <w:r w:rsidRPr="00AE530B">
              <w:rPr>
                <w:rFonts w:ascii="Times New Roman" w:eastAsia="Times New Roman" w:hAnsi="Times New Roman"/>
                <w:sz w:val="22"/>
              </w:rPr>
              <w:t>MŠ</w:t>
            </w:r>
            <w:r>
              <w:rPr>
                <w:rFonts w:ascii="Times New Roman" w:eastAsia="Times New Roman" w:hAnsi="Times New Roman"/>
                <w:sz w:val="22"/>
              </w:rPr>
              <w:br/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FDC4D" w14:textId="1E462C3E" w:rsidR="00C15343" w:rsidRPr="00E71383" w:rsidRDefault="00E71383" w:rsidP="00BC2CE7">
            <w:pPr>
              <w:spacing w:line="0" w:lineRule="atLeast"/>
              <w:rPr>
                <w:rFonts w:ascii="Times New Roman" w:eastAsia="Times New Roman" w:hAnsi="Times New Roman"/>
                <w:strike/>
              </w:rPr>
            </w:pPr>
            <w:r w:rsidRPr="00E71383">
              <w:rPr>
                <w:rFonts w:ascii="Times New Roman" w:eastAsia="Times New Roman" w:hAnsi="Times New Roman"/>
                <w:strike/>
              </w:rPr>
              <w:t xml:space="preserve">     0,38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037487" w14:textId="5320968A" w:rsidR="00C15343" w:rsidRPr="00E71383" w:rsidRDefault="00E71383" w:rsidP="00BC2CE7">
            <w:pPr>
              <w:spacing w:line="0" w:lineRule="atLeast"/>
              <w:rPr>
                <w:rFonts w:ascii="Times New Roman" w:eastAsia="Times New Roman" w:hAnsi="Times New Roman"/>
                <w:strike/>
              </w:rPr>
            </w:pPr>
            <w:r w:rsidRPr="00E71383">
              <w:rPr>
                <w:rFonts w:ascii="Times New Roman" w:eastAsia="Times New Roman" w:hAnsi="Times New Roman"/>
                <w:strike/>
              </w:rPr>
              <w:t xml:space="preserve">   0,90   </w:t>
            </w:r>
          </w:p>
        </w:tc>
        <w:tc>
          <w:tcPr>
            <w:tcW w:w="60" w:type="dxa"/>
            <w:shd w:val="clear" w:color="auto" w:fill="auto"/>
            <w:vAlign w:val="center"/>
          </w:tcPr>
          <w:p w14:paraId="3D9A30F1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54557B" w14:textId="00356475" w:rsidR="00C15343" w:rsidRPr="00E71383" w:rsidRDefault="00E71383" w:rsidP="00BC2CE7">
            <w:pPr>
              <w:spacing w:line="0" w:lineRule="atLeast"/>
              <w:rPr>
                <w:rFonts w:ascii="Times New Roman" w:eastAsia="Times New Roman" w:hAnsi="Times New Roman"/>
                <w:strike/>
              </w:rPr>
            </w:pPr>
            <w:r w:rsidRPr="00E71383">
              <w:rPr>
                <w:rFonts w:ascii="Times New Roman" w:eastAsia="Times New Roman" w:hAnsi="Times New Roman"/>
                <w:strike/>
              </w:rPr>
              <w:t xml:space="preserve">       0,26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6037E9" w14:textId="1C11E2F2" w:rsidR="00C15343" w:rsidRPr="00E71383" w:rsidRDefault="00E71383" w:rsidP="00BC2CE7">
            <w:pPr>
              <w:spacing w:line="0" w:lineRule="atLeast"/>
              <w:rPr>
                <w:rFonts w:ascii="Times New Roman" w:eastAsia="Times New Roman" w:hAnsi="Times New Roman"/>
                <w:strike/>
              </w:rPr>
            </w:pPr>
            <w:r w:rsidRPr="00E71383">
              <w:rPr>
                <w:rFonts w:ascii="Times New Roman" w:eastAsia="Times New Roman" w:hAnsi="Times New Roman"/>
                <w:strike/>
              </w:rPr>
              <w:t xml:space="preserve">       0,40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4DB286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C68017" w14:textId="553D0FCA" w:rsidR="00C15343" w:rsidRPr="00E71383" w:rsidRDefault="00E71383" w:rsidP="00BC2CE7">
            <w:pPr>
              <w:spacing w:line="0" w:lineRule="atLeast"/>
              <w:rPr>
                <w:rFonts w:ascii="Times New Roman" w:eastAsia="Times New Roman" w:hAnsi="Times New Roman"/>
                <w:strike/>
              </w:rPr>
            </w:pPr>
            <w:r w:rsidRPr="00E71383">
              <w:rPr>
                <w:rFonts w:ascii="Times New Roman" w:eastAsia="Times New Roman" w:hAnsi="Times New Roman"/>
                <w:strike/>
              </w:rPr>
              <w:t xml:space="preserve">           1,94</w:t>
            </w:r>
          </w:p>
        </w:tc>
      </w:tr>
      <w:tr w:rsidR="00C15343" w14:paraId="4D72C062" w14:textId="77777777" w:rsidTr="00BC2CE7">
        <w:trPr>
          <w:cantSplit/>
          <w:trHeight w:val="130"/>
          <w:jc w:val="center"/>
        </w:trPr>
        <w:tc>
          <w:tcPr>
            <w:tcW w:w="244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CA5F2" w14:textId="77777777" w:rsidR="00C15343" w:rsidRDefault="00C15343" w:rsidP="00BC2CE7">
            <w:pPr>
              <w:spacing w:line="0" w:lineRule="atLeast"/>
              <w:ind w:right="1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6FC19" w14:textId="4ED616D3" w:rsidR="00EE5D3C" w:rsidRPr="006166B0" w:rsidRDefault="002D028D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0,45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2213FC" w14:textId="543BF680" w:rsidR="00EE5D3C" w:rsidRPr="006166B0" w:rsidRDefault="002D028D" w:rsidP="00BC2CE7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1,10</w:t>
            </w:r>
          </w:p>
        </w:tc>
        <w:tc>
          <w:tcPr>
            <w:tcW w:w="60" w:type="dxa"/>
            <w:shd w:val="clear" w:color="auto" w:fill="auto"/>
            <w:vAlign w:val="center"/>
          </w:tcPr>
          <w:p w14:paraId="6865A0A2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D04AE2" w14:textId="1F552EE7" w:rsidR="00EE5D3C" w:rsidRPr="006166B0" w:rsidRDefault="002D028D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0,35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D58662" w14:textId="354BF68B" w:rsidR="00C15343" w:rsidRPr="006166B0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 w:rsidRPr="006166B0">
              <w:rPr>
                <w:rFonts w:ascii="Times New Roman" w:eastAsia="Times New Roman" w:hAnsi="Times New Roman"/>
                <w:w w:val="98"/>
                <w:sz w:val="22"/>
              </w:rPr>
              <w:t>0,</w:t>
            </w:r>
            <w:r w:rsidR="006166B0" w:rsidRPr="006166B0">
              <w:rPr>
                <w:rFonts w:ascii="Times New Roman" w:eastAsia="Times New Roman" w:hAnsi="Times New Roman"/>
                <w:w w:val="98"/>
                <w:sz w:val="22"/>
              </w:rPr>
              <w:t>40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9145FA" w14:textId="77777777" w:rsidR="00C15343" w:rsidRPr="006166B0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 w:rsidRPr="006166B0">
              <w:rPr>
                <w:rFonts w:ascii="Times New Roman" w:eastAsia="Times New Roman" w:hAnsi="Times New Roman"/>
                <w:w w:val="98"/>
                <w:sz w:val="22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3662A1" w14:textId="42208D7A" w:rsidR="00EE5D3C" w:rsidRPr="006166B0" w:rsidRDefault="002D028D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2,30</w:t>
            </w:r>
          </w:p>
        </w:tc>
      </w:tr>
      <w:tr w:rsidR="00C15343" w14:paraId="4EF52F08" w14:textId="77777777" w:rsidTr="00BC2CE7">
        <w:trPr>
          <w:cantSplit/>
          <w:trHeight w:val="252"/>
          <w:jc w:val="center"/>
        </w:trPr>
        <w:tc>
          <w:tcPr>
            <w:tcW w:w="244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B6038" w14:textId="77777777" w:rsidR="00C15343" w:rsidRDefault="00C15343" w:rsidP="00BC2CE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B71E68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16625D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center"/>
          </w:tcPr>
          <w:p w14:paraId="45C83073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F77B21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3B622D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32333D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E46B4C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15343" w14:paraId="2BD096BB" w14:textId="77777777" w:rsidTr="00BC2CE7">
        <w:trPr>
          <w:cantSplit/>
          <w:trHeight w:val="255"/>
          <w:jc w:val="center"/>
        </w:trPr>
        <w:tc>
          <w:tcPr>
            <w:tcW w:w="244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A1961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C5F0E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75421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937119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9045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65C8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84C5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C4E9C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15343" w14:paraId="298B05BF" w14:textId="77777777" w:rsidTr="00BC2CE7">
        <w:trPr>
          <w:cantSplit/>
          <w:trHeight w:val="242"/>
          <w:jc w:val="center"/>
        </w:trPr>
        <w:tc>
          <w:tcPr>
            <w:tcW w:w="1320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0F8E41" w14:textId="77777777" w:rsidR="00C15343" w:rsidRDefault="00C15343" w:rsidP="00BC2CE7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Základná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1ED15B63" w14:textId="77777777" w:rsidR="00C15343" w:rsidRDefault="00C15343" w:rsidP="00BC2CE7">
            <w:pPr>
              <w:spacing w:line="24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škola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AB9D89" w14:textId="77777777" w:rsidR="00C15343" w:rsidRDefault="00C15343" w:rsidP="00BC2CE7">
            <w:pPr>
              <w:spacing w:line="242" w:lineRule="exact"/>
              <w:ind w:right="1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2C76FEE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1DCB2A" w14:textId="1B6C7995" w:rsidR="00C15343" w:rsidRPr="00E71383" w:rsidRDefault="00E71383" w:rsidP="00BC2CE7">
            <w:pPr>
              <w:spacing w:line="0" w:lineRule="atLeast"/>
              <w:rPr>
                <w:rFonts w:ascii="Times New Roman" w:eastAsia="Times New Roman" w:hAnsi="Times New Roman"/>
                <w:strike/>
                <w:sz w:val="21"/>
              </w:rPr>
            </w:pPr>
            <w:r w:rsidRPr="00E71383">
              <w:rPr>
                <w:rFonts w:ascii="Times New Roman" w:eastAsia="Times New Roman" w:hAnsi="Times New Roman"/>
                <w:strike/>
                <w:sz w:val="21"/>
              </w:rPr>
              <w:t xml:space="preserve">   1,21</w:t>
            </w:r>
          </w:p>
        </w:tc>
        <w:tc>
          <w:tcPr>
            <w:tcW w:w="60" w:type="dxa"/>
            <w:shd w:val="clear" w:color="auto" w:fill="auto"/>
            <w:vAlign w:val="center"/>
          </w:tcPr>
          <w:p w14:paraId="1A07CB99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1A6F0B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22D741" w14:textId="28C37A0F" w:rsidR="00C15343" w:rsidRPr="00E71383" w:rsidRDefault="00E71383" w:rsidP="00BC2CE7">
            <w:pPr>
              <w:spacing w:line="0" w:lineRule="atLeast"/>
              <w:rPr>
                <w:rFonts w:ascii="Times New Roman" w:eastAsia="Times New Roman" w:hAnsi="Times New Roman"/>
                <w:strike/>
                <w:sz w:val="21"/>
              </w:rPr>
            </w:pPr>
            <w:r w:rsidRPr="00E71383">
              <w:rPr>
                <w:rFonts w:ascii="Times New Roman" w:eastAsia="Times New Roman" w:hAnsi="Times New Roman"/>
                <w:strike/>
                <w:sz w:val="21"/>
              </w:rPr>
              <w:t xml:space="preserve">       0,40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A8C5C8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B87C71" w14:textId="71F0E7F0" w:rsidR="00C15343" w:rsidRPr="00E71383" w:rsidRDefault="00E71383" w:rsidP="00BC2CE7">
            <w:pPr>
              <w:spacing w:line="0" w:lineRule="atLeast"/>
              <w:rPr>
                <w:rFonts w:ascii="Times New Roman" w:eastAsia="Times New Roman" w:hAnsi="Times New Roman"/>
                <w:strike/>
                <w:sz w:val="21"/>
              </w:rPr>
            </w:pPr>
            <w:r w:rsidRPr="00E71383">
              <w:rPr>
                <w:rFonts w:ascii="Times New Roman" w:eastAsia="Times New Roman" w:hAnsi="Times New Roman"/>
                <w:strike/>
                <w:sz w:val="21"/>
              </w:rPr>
              <w:t xml:space="preserve">          1,61</w:t>
            </w:r>
          </w:p>
        </w:tc>
      </w:tr>
      <w:tr w:rsidR="00C15343" w14:paraId="664553C4" w14:textId="77777777" w:rsidTr="00BC2CE7">
        <w:trPr>
          <w:cantSplit/>
          <w:trHeight w:val="252"/>
          <w:jc w:val="center"/>
        </w:trPr>
        <w:tc>
          <w:tcPr>
            <w:tcW w:w="244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82C41" w14:textId="77777777" w:rsidR="00C15343" w:rsidRDefault="00C15343" w:rsidP="00BC2CE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stravník – žiak od 6 -11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76987A" w14:textId="77777777" w:rsidR="00C15343" w:rsidRPr="006166B0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6166B0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C43226" w14:textId="2FC876DE" w:rsidR="002A32DA" w:rsidRPr="006166B0" w:rsidRDefault="002A32DA" w:rsidP="00BC2CE7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 w:rsidRPr="006166B0">
              <w:rPr>
                <w:rFonts w:ascii="Times New Roman" w:eastAsia="Times New Roman" w:hAnsi="Times New Roman"/>
                <w:sz w:val="22"/>
              </w:rPr>
              <w:t>1,</w:t>
            </w:r>
            <w:r w:rsidR="002D028D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60" w:type="dxa"/>
            <w:shd w:val="clear" w:color="auto" w:fill="auto"/>
            <w:vAlign w:val="center"/>
          </w:tcPr>
          <w:p w14:paraId="39C4ADA1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45BA73" w14:textId="77777777" w:rsidR="00C15343" w:rsidRPr="006166B0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81"/>
                <w:sz w:val="22"/>
              </w:rPr>
            </w:pPr>
            <w:r w:rsidRPr="006166B0">
              <w:rPr>
                <w:rFonts w:ascii="Times New Roman" w:eastAsia="Times New Roman" w:hAnsi="Times New Roman"/>
                <w:w w:val="81"/>
                <w:sz w:val="22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0EBA20" w14:textId="306E07F0" w:rsidR="00C15343" w:rsidRPr="006166B0" w:rsidRDefault="006166B0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 w:rsidRPr="006166B0">
              <w:rPr>
                <w:rFonts w:ascii="Times New Roman" w:eastAsia="Times New Roman" w:hAnsi="Times New Roman"/>
                <w:w w:val="98"/>
                <w:sz w:val="22"/>
              </w:rPr>
              <w:t>0,40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072A21" w14:textId="77777777" w:rsidR="00C15343" w:rsidRPr="006166B0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 w:rsidRPr="006166B0">
              <w:rPr>
                <w:rFonts w:ascii="Times New Roman" w:eastAsia="Times New Roman" w:hAnsi="Times New Roman"/>
                <w:w w:val="98"/>
                <w:sz w:val="22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E7F8ED" w14:textId="25A64846" w:rsidR="003D280A" w:rsidRPr="006166B0" w:rsidRDefault="006166B0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strike/>
                <w:w w:val="98"/>
                <w:sz w:val="22"/>
              </w:rPr>
            </w:pPr>
            <w:r w:rsidRPr="006166B0">
              <w:rPr>
                <w:rFonts w:ascii="Times New Roman" w:eastAsia="Times New Roman" w:hAnsi="Times New Roman"/>
                <w:w w:val="98"/>
                <w:sz w:val="22"/>
              </w:rPr>
              <w:t>1,</w:t>
            </w:r>
            <w:r w:rsidR="002D028D">
              <w:rPr>
                <w:rFonts w:ascii="Times New Roman" w:eastAsia="Times New Roman" w:hAnsi="Times New Roman"/>
                <w:w w:val="98"/>
                <w:sz w:val="22"/>
              </w:rPr>
              <w:t>90</w:t>
            </w:r>
          </w:p>
        </w:tc>
      </w:tr>
      <w:tr w:rsidR="00C15343" w14:paraId="198D65DD" w14:textId="77777777" w:rsidTr="00BC2CE7">
        <w:trPr>
          <w:cantSplit/>
          <w:trHeight w:val="255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AB84D6" w14:textId="77777777" w:rsidR="00C15343" w:rsidRDefault="00C15343" w:rsidP="00BC2CE7">
            <w:pPr>
              <w:spacing w:line="0" w:lineRule="atLeast"/>
              <w:ind w:left="120"/>
              <w:rPr>
                <w:rFonts w:ascii="Times New Roman" w:eastAsia="Times New Roman" w:hAnsi="Times New Roman"/>
                <w:w w:val="95"/>
                <w:sz w:val="22"/>
              </w:rPr>
            </w:pPr>
            <w:r>
              <w:rPr>
                <w:rFonts w:ascii="Times New Roman" w:eastAsia="Times New Roman" w:hAnsi="Times New Roman"/>
                <w:w w:val="95"/>
                <w:sz w:val="22"/>
              </w:rPr>
              <w:t>rokov)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13B82C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8D2CD4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FD875F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3F36DB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84666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1A4E6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FF055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73D27B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E9E37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85C40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7ECE7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811BC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15343" w14:paraId="79745D9C" w14:textId="77777777" w:rsidTr="00BC2CE7">
        <w:trPr>
          <w:cantSplit/>
          <w:trHeight w:val="243"/>
          <w:jc w:val="center"/>
        </w:trPr>
        <w:tc>
          <w:tcPr>
            <w:tcW w:w="244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62B5" w14:textId="77777777" w:rsidR="00C15343" w:rsidRDefault="00C15343" w:rsidP="00BC2CE7">
            <w:pPr>
              <w:spacing w:line="243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Zamestnanci škôl a školských zariadení</w:t>
            </w:r>
          </w:p>
          <w:p w14:paraId="70FC5BD8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a iné fyzické osoby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601D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DFE8B7" w14:textId="5E65761C" w:rsidR="00C15343" w:rsidRPr="00E71383" w:rsidRDefault="00E71383" w:rsidP="00BC2CE7">
            <w:pPr>
              <w:spacing w:line="0" w:lineRule="atLeast"/>
              <w:rPr>
                <w:rFonts w:ascii="Times New Roman" w:eastAsia="Times New Roman" w:hAnsi="Times New Roman"/>
                <w:strike/>
                <w:sz w:val="21"/>
              </w:rPr>
            </w:pPr>
            <w:r w:rsidRPr="00E71383">
              <w:rPr>
                <w:rFonts w:ascii="Times New Roman" w:eastAsia="Times New Roman" w:hAnsi="Times New Roman"/>
                <w:strike/>
                <w:sz w:val="21"/>
              </w:rPr>
              <w:t xml:space="preserve">   1,41</w:t>
            </w:r>
          </w:p>
        </w:tc>
        <w:tc>
          <w:tcPr>
            <w:tcW w:w="60" w:type="dxa"/>
            <w:shd w:val="clear" w:color="auto" w:fill="auto"/>
            <w:vAlign w:val="center"/>
          </w:tcPr>
          <w:p w14:paraId="0EEF8675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05DF0B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4A66BC" w14:textId="77777777" w:rsidR="00C15343" w:rsidRPr="006166B0" w:rsidRDefault="00C15343" w:rsidP="00BC2CE7">
            <w:pPr>
              <w:spacing w:line="243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6166B0">
              <w:rPr>
                <w:rFonts w:ascii="Times New Roman" w:eastAsia="Times New Roman" w:hAnsi="Times New Roman"/>
                <w:w w:val="99"/>
                <w:sz w:val="22"/>
              </w:rPr>
              <w:t>VZN č.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542DEA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7227FA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15343" w14:paraId="173AB011" w14:textId="77777777" w:rsidTr="00BC2CE7">
        <w:trPr>
          <w:cantSplit/>
          <w:trHeight w:val="252"/>
          <w:jc w:val="center"/>
        </w:trPr>
        <w:tc>
          <w:tcPr>
            <w:tcW w:w="244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827EE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08B7D" w14:textId="77777777" w:rsidR="00C15343" w:rsidRPr="006166B0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6166B0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D3EC76" w14:textId="624B2F30" w:rsidR="002A32DA" w:rsidRPr="006166B0" w:rsidRDefault="00855FED" w:rsidP="00BC2CE7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2,20</w:t>
            </w:r>
          </w:p>
        </w:tc>
        <w:tc>
          <w:tcPr>
            <w:tcW w:w="60" w:type="dxa"/>
            <w:shd w:val="clear" w:color="auto" w:fill="auto"/>
            <w:vAlign w:val="center"/>
          </w:tcPr>
          <w:p w14:paraId="54235FF7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256C68" w14:textId="77777777" w:rsidR="00C15343" w:rsidRPr="006166B0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81"/>
                <w:sz w:val="22"/>
              </w:rPr>
            </w:pPr>
            <w:r w:rsidRPr="006166B0">
              <w:rPr>
                <w:rFonts w:ascii="Times New Roman" w:eastAsia="Times New Roman" w:hAnsi="Times New Roman"/>
                <w:w w:val="81"/>
                <w:sz w:val="22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BCBE46" w14:textId="46B5DCE9" w:rsidR="00C15343" w:rsidRPr="006166B0" w:rsidRDefault="002A32DA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6166B0">
              <w:rPr>
                <w:rFonts w:ascii="Times New Roman" w:eastAsia="Times New Roman" w:hAnsi="Times New Roman"/>
                <w:sz w:val="22"/>
              </w:rPr>
              <w:t>2/</w:t>
            </w:r>
            <w:r w:rsidR="00C15343" w:rsidRPr="006166B0">
              <w:rPr>
                <w:rFonts w:ascii="Times New Roman" w:eastAsia="Times New Roman" w:hAnsi="Times New Roman"/>
                <w:sz w:val="22"/>
              </w:rPr>
              <w:t>2021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DC843B" w14:textId="77777777" w:rsidR="00C15343" w:rsidRPr="006166B0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6166B0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A0BB1D" w14:textId="77777777" w:rsidR="00C15343" w:rsidRPr="006166B0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 w:rsidRPr="006166B0">
              <w:rPr>
                <w:rFonts w:ascii="Times New Roman" w:eastAsia="Times New Roman" w:hAnsi="Times New Roman"/>
                <w:w w:val="97"/>
                <w:sz w:val="22"/>
              </w:rPr>
              <w:t>*)</w:t>
            </w:r>
          </w:p>
          <w:p w14:paraId="1FC9AE91" w14:textId="55A6F751" w:rsidR="00C07D8C" w:rsidRPr="006166B0" w:rsidRDefault="001733E7" w:rsidP="006166B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5,0</w:t>
            </w:r>
            <w:r w:rsidR="00217066">
              <w:rPr>
                <w:rFonts w:ascii="Times New Roman" w:eastAsia="Times New Roman" w:hAnsi="Times New Roman"/>
                <w:w w:val="97"/>
                <w:sz w:val="22"/>
              </w:rPr>
              <w:t>0</w:t>
            </w:r>
          </w:p>
        </w:tc>
      </w:tr>
      <w:tr w:rsidR="00C15343" w14:paraId="76A8A34E" w14:textId="77777777" w:rsidTr="00BC2CE7">
        <w:trPr>
          <w:cantSplit/>
          <w:trHeight w:val="252"/>
          <w:jc w:val="center"/>
        </w:trPr>
        <w:tc>
          <w:tcPr>
            <w:tcW w:w="244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14947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4FF1D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1BB89A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center"/>
          </w:tcPr>
          <w:p w14:paraId="0D85C736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381F3C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13189C" w14:textId="08FF34CA" w:rsidR="00C15343" w:rsidRPr="006166B0" w:rsidRDefault="00C15343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6166B0">
              <w:rPr>
                <w:rFonts w:ascii="Times New Roman" w:eastAsia="Times New Roman" w:hAnsi="Times New Roman"/>
                <w:sz w:val="22"/>
              </w:rPr>
              <w:t xml:space="preserve">čl. </w:t>
            </w:r>
            <w:r w:rsidR="00506C80">
              <w:rPr>
                <w:rFonts w:ascii="Times New Roman" w:eastAsia="Times New Roman" w:hAnsi="Times New Roman"/>
                <w:sz w:val="22"/>
              </w:rPr>
              <w:t>5</w:t>
            </w:r>
            <w:r w:rsidRPr="006166B0">
              <w:rPr>
                <w:rFonts w:ascii="Times New Roman" w:eastAsia="Times New Roman" w:hAnsi="Times New Roman"/>
                <w:sz w:val="22"/>
              </w:rPr>
              <w:t xml:space="preserve"> ods.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A41461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AEA2CE" w14:textId="60C6348B" w:rsidR="00C15343" w:rsidRPr="006166B0" w:rsidRDefault="00C15343" w:rsidP="002170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15343" w14:paraId="15383393" w14:textId="77777777" w:rsidTr="00BC2CE7">
        <w:trPr>
          <w:cantSplit/>
          <w:trHeight w:val="255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8DEBE2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9F2360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1D17C2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2526F2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53F7F7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CA7B4" w14:textId="77777777" w:rsidR="00C15343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A90AB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C8F4B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01F94D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5E823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74AD3" w14:textId="1FF35A62" w:rsidR="00C15343" w:rsidRPr="006166B0" w:rsidRDefault="00506C80" w:rsidP="00BC2C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7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E5EC3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63E13" w14:textId="77777777" w:rsidR="00C15343" w:rsidRPr="006166B0" w:rsidRDefault="00C15343" w:rsidP="00BC2C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281F4B9F" w14:textId="77777777" w:rsidR="00C15343" w:rsidRDefault="00C15343" w:rsidP="00C15343">
      <w:pPr>
        <w:numPr>
          <w:ilvl w:val="1"/>
          <w:numId w:val="10"/>
        </w:numPr>
        <w:tabs>
          <w:tab w:val="left" w:pos="600"/>
        </w:tabs>
        <w:spacing w:line="237" w:lineRule="auto"/>
        <w:ind w:left="600" w:hanging="160"/>
        <w:rPr>
          <w:rFonts w:ascii="Times New Roman" w:eastAsia="Times New Roman" w:hAnsi="Times New Roman"/>
          <w:sz w:val="22"/>
        </w:rPr>
      </w:pPr>
      <w:bookmarkStart w:id="1" w:name="_Hlk109385647"/>
      <w:bookmarkEnd w:id="0"/>
      <w:r>
        <w:rPr>
          <w:rFonts w:ascii="Times New Roman" w:eastAsia="Times New Roman" w:hAnsi="Times New Roman"/>
          <w:sz w:val="22"/>
        </w:rPr>
        <w:t>sumy v tabuľke sú uvedené v eurách</w:t>
      </w:r>
    </w:p>
    <w:p w14:paraId="67DA38BC" w14:textId="2206B371" w:rsidR="00C15343" w:rsidRDefault="00C15343" w:rsidP="00C15343">
      <w:pPr>
        <w:spacing w:line="290" w:lineRule="exact"/>
        <w:rPr>
          <w:rFonts w:ascii="Times New Roman" w:eastAsia="Times New Roman" w:hAnsi="Times New Roman"/>
        </w:rPr>
      </w:pPr>
    </w:p>
    <w:bookmarkEnd w:id="1"/>
    <w:p w14:paraId="0259E59B" w14:textId="75CF1E22" w:rsidR="000645C2" w:rsidRPr="000645C2" w:rsidRDefault="000645C2" w:rsidP="00C15343">
      <w:pPr>
        <w:spacing w:line="290" w:lineRule="exact"/>
        <w:rPr>
          <w:rFonts w:ascii="Times New Roman" w:eastAsia="Times New Roman" w:hAnsi="Times New Roman"/>
          <w:b/>
          <w:bCs/>
          <w:sz w:val="24"/>
          <w:szCs w:val="24"/>
        </w:rPr>
      </w:pPr>
      <w:r w:rsidRPr="000645C2">
        <w:rPr>
          <w:rFonts w:ascii="Times New Roman" w:eastAsia="Times New Roman" w:hAnsi="Times New Roman"/>
          <w:b/>
          <w:bCs/>
          <w:sz w:val="24"/>
          <w:szCs w:val="24"/>
        </w:rPr>
        <w:t>Materská škola a Základná škola</w:t>
      </w:r>
      <w:r w:rsidR="003A59E6">
        <w:rPr>
          <w:rFonts w:ascii="Times New Roman" w:eastAsia="Times New Roman" w:hAnsi="Times New Roman"/>
          <w:b/>
          <w:bCs/>
          <w:sz w:val="24"/>
          <w:szCs w:val="24"/>
        </w:rPr>
        <w:t xml:space="preserve"> (ŠKD)</w:t>
      </w:r>
    </w:p>
    <w:tbl>
      <w:tblPr>
        <w:tblStyle w:val="Mriekatabuky"/>
        <w:tblW w:w="9356" w:type="dxa"/>
        <w:tblInd w:w="-147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004DDE" w14:paraId="09612CC5" w14:textId="77777777" w:rsidTr="006B68FD">
        <w:tc>
          <w:tcPr>
            <w:tcW w:w="7088" w:type="dxa"/>
          </w:tcPr>
          <w:p w14:paraId="5BBE934F" w14:textId="64223CD6" w:rsidR="00004DDE" w:rsidRPr="00425DC8" w:rsidRDefault="00004DDE" w:rsidP="008572B0">
            <w:pPr>
              <w:spacing w:line="290" w:lineRule="exact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25DC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Druh príspevku</w:t>
            </w:r>
          </w:p>
        </w:tc>
        <w:tc>
          <w:tcPr>
            <w:tcW w:w="2268" w:type="dxa"/>
          </w:tcPr>
          <w:p w14:paraId="39263237" w14:textId="78B794E2" w:rsidR="00004DDE" w:rsidRPr="00425DC8" w:rsidRDefault="00004DDE" w:rsidP="008572B0">
            <w:pPr>
              <w:spacing w:line="290" w:lineRule="exact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25DC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Suma v €</w:t>
            </w:r>
          </w:p>
        </w:tc>
      </w:tr>
      <w:tr w:rsidR="00004DDE" w14:paraId="79D18BB9" w14:textId="77777777" w:rsidTr="000645C2">
        <w:trPr>
          <w:trHeight w:val="975"/>
        </w:trPr>
        <w:tc>
          <w:tcPr>
            <w:tcW w:w="7088" w:type="dxa"/>
          </w:tcPr>
          <w:p w14:paraId="76F97B23" w14:textId="39481CF0" w:rsidR="00004DDE" w:rsidRPr="00425DC8" w:rsidRDefault="00004DDE" w:rsidP="00C15343">
            <w:pPr>
              <w:spacing w:line="29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25DC8">
              <w:rPr>
                <w:rFonts w:ascii="Times New Roman" w:eastAsia="Times New Roman" w:hAnsi="Times New Roman"/>
                <w:sz w:val="22"/>
                <w:szCs w:val="22"/>
              </w:rPr>
              <w:t xml:space="preserve">Príspevok na čiastočnú úhradu </w:t>
            </w:r>
            <w:r w:rsidR="00425DC8">
              <w:rPr>
                <w:rFonts w:ascii="Times New Roman" w:eastAsia="Times New Roman" w:hAnsi="Times New Roman"/>
                <w:sz w:val="22"/>
                <w:szCs w:val="22"/>
              </w:rPr>
              <w:t xml:space="preserve">nákladov </w:t>
            </w:r>
            <w:r w:rsidR="000645C2" w:rsidRPr="000645C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Materskej školy</w:t>
            </w:r>
            <w:r w:rsidR="000645C2">
              <w:rPr>
                <w:rFonts w:ascii="Times New Roman" w:eastAsia="Times New Roman" w:hAnsi="Times New Roman"/>
                <w:sz w:val="22"/>
                <w:szCs w:val="22"/>
              </w:rPr>
              <w:t>/mesačne</w:t>
            </w:r>
          </w:p>
          <w:p w14:paraId="60E8C5C5" w14:textId="77777777" w:rsidR="00004DDE" w:rsidRPr="00425DC8" w:rsidRDefault="00004DDE" w:rsidP="00004DDE">
            <w:pPr>
              <w:pStyle w:val="Odsekzoznamu"/>
              <w:numPr>
                <w:ilvl w:val="0"/>
                <w:numId w:val="18"/>
              </w:numPr>
              <w:spacing w:line="29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25DC8">
              <w:rPr>
                <w:rFonts w:ascii="Times New Roman" w:eastAsia="Times New Roman" w:hAnsi="Times New Roman"/>
                <w:sz w:val="22"/>
                <w:szCs w:val="22"/>
              </w:rPr>
              <w:t xml:space="preserve">na jedno dieťa v mesiacoch </w:t>
            </w:r>
            <w:r w:rsidR="008572B0" w:rsidRPr="00425DC8">
              <w:rPr>
                <w:rFonts w:ascii="Times New Roman" w:eastAsia="Times New Roman" w:hAnsi="Times New Roman"/>
                <w:sz w:val="22"/>
                <w:szCs w:val="22"/>
              </w:rPr>
              <w:t>september až jún</w:t>
            </w:r>
          </w:p>
          <w:p w14:paraId="6FFF2B4D" w14:textId="38F96BF2" w:rsidR="008572B0" w:rsidRPr="00425DC8" w:rsidRDefault="008572B0" w:rsidP="00004DDE">
            <w:pPr>
              <w:pStyle w:val="Odsekzoznamu"/>
              <w:numPr>
                <w:ilvl w:val="0"/>
                <w:numId w:val="18"/>
              </w:numPr>
              <w:spacing w:line="29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25DC8">
              <w:rPr>
                <w:rFonts w:ascii="Times New Roman" w:eastAsia="Times New Roman" w:hAnsi="Times New Roman"/>
                <w:sz w:val="22"/>
                <w:szCs w:val="22"/>
              </w:rPr>
              <w:t>na jedno dieťa v mesiacoch júl a august</w:t>
            </w:r>
          </w:p>
        </w:tc>
        <w:tc>
          <w:tcPr>
            <w:tcW w:w="2268" w:type="dxa"/>
          </w:tcPr>
          <w:p w14:paraId="15B4B8AA" w14:textId="77777777" w:rsidR="008572B0" w:rsidRPr="00425DC8" w:rsidRDefault="008572B0" w:rsidP="008572B0">
            <w:pPr>
              <w:spacing w:line="290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84EEA5F" w14:textId="1B7B1889" w:rsidR="00004DDE" w:rsidRPr="00425DC8" w:rsidRDefault="008572B0" w:rsidP="008572B0">
            <w:pPr>
              <w:spacing w:line="290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25DC8">
              <w:rPr>
                <w:rFonts w:ascii="Times New Roman" w:eastAsia="Times New Roman" w:hAnsi="Times New Roman"/>
                <w:sz w:val="22"/>
                <w:szCs w:val="22"/>
              </w:rPr>
              <w:t xml:space="preserve">15,00 </w:t>
            </w:r>
          </w:p>
          <w:p w14:paraId="2B2D097B" w14:textId="5C68EF1F" w:rsidR="008572B0" w:rsidRPr="00425DC8" w:rsidRDefault="008572B0" w:rsidP="008572B0">
            <w:pPr>
              <w:spacing w:line="290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25DC8">
              <w:rPr>
                <w:rFonts w:ascii="Times New Roman" w:eastAsia="Times New Roman" w:hAnsi="Times New Roman"/>
                <w:sz w:val="22"/>
                <w:szCs w:val="22"/>
              </w:rPr>
              <w:t xml:space="preserve">55,00 </w:t>
            </w:r>
          </w:p>
        </w:tc>
      </w:tr>
      <w:tr w:rsidR="00004DDE" w14:paraId="0C25EA2C" w14:textId="77777777" w:rsidTr="003A59E6">
        <w:trPr>
          <w:trHeight w:val="833"/>
        </w:trPr>
        <w:tc>
          <w:tcPr>
            <w:tcW w:w="7088" w:type="dxa"/>
          </w:tcPr>
          <w:p w14:paraId="356A2448" w14:textId="77777777" w:rsidR="006B68FD" w:rsidRPr="00425DC8" w:rsidRDefault="008572B0" w:rsidP="00C15343">
            <w:pPr>
              <w:spacing w:line="29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25DC8">
              <w:rPr>
                <w:rFonts w:ascii="Times New Roman" w:eastAsia="Times New Roman" w:hAnsi="Times New Roman"/>
                <w:sz w:val="22"/>
                <w:szCs w:val="22"/>
              </w:rPr>
              <w:t>Príspevok na či</w:t>
            </w:r>
            <w:r w:rsidR="006B68FD" w:rsidRPr="00425DC8">
              <w:rPr>
                <w:rFonts w:ascii="Times New Roman" w:eastAsia="Times New Roman" w:hAnsi="Times New Roman"/>
                <w:sz w:val="22"/>
                <w:szCs w:val="22"/>
              </w:rPr>
              <w:t xml:space="preserve">astočnú úhradu nákladov spojených s činnosťou </w:t>
            </w:r>
          </w:p>
          <w:p w14:paraId="417D677B" w14:textId="47488EFF" w:rsidR="003A59E6" w:rsidRDefault="006B68FD" w:rsidP="003A59E6">
            <w:pPr>
              <w:spacing w:line="29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45C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školského klubu detí</w:t>
            </w:r>
            <w:r w:rsidR="000645C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0645C2" w:rsidRPr="003A59E6">
              <w:rPr>
                <w:rFonts w:ascii="Times New Roman" w:eastAsia="Times New Roman" w:hAnsi="Times New Roman"/>
                <w:sz w:val="22"/>
                <w:szCs w:val="22"/>
              </w:rPr>
              <w:t>na jedno dieťa</w:t>
            </w:r>
            <w:r w:rsidR="003A59E6" w:rsidRPr="003A59E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3A59E6">
              <w:rPr>
                <w:rFonts w:ascii="Times New Roman" w:eastAsia="Times New Roman" w:hAnsi="Times New Roman"/>
                <w:sz w:val="22"/>
                <w:szCs w:val="22"/>
              </w:rPr>
              <w:t>/ mesačn</w:t>
            </w:r>
            <w:r w:rsidR="003A59E6"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</w:p>
          <w:p w14:paraId="45A2B948" w14:textId="2523E635" w:rsidR="00903DBF" w:rsidRPr="00903DBF" w:rsidRDefault="00903DBF" w:rsidP="00903DBF">
            <w:pPr>
              <w:pStyle w:val="Odsekzoznamu"/>
              <w:numPr>
                <w:ilvl w:val="0"/>
                <w:numId w:val="18"/>
              </w:numPr>
              <w:spacing w:line="29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rann</w:t>
            </w:r>
            <w:r w:rsidR="002153FD">
              <w:rPr>
                <w:rFonts w:ascii="Times New Roman" w:eastAsia="Times New Roman" w:hAnsi="Times New Roman"/>
                <w:sz w:val="22"/>
                <w:szCs w:val="22"/>
              </w:rPr>
              <w:t>á prevádzka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ŠKD</w:t>
            </w:r>
          </w:p>
          <w:p w14:paraId="76EA2274" w14:textId="13E2D74E" w:rsidR="00903DBF" w:rsidRPr="00903DBF" w:rsidRDefault="00903DBF" w:rsidP="00903DBF">
            <w:pPr>
              <w:pStyle w:val="Odsekzoznamu"/>
              <w:numPr>
                <w:ilvl w:val="0"/>
                <w:numId w:val="18"/>
              </w:numPr>
              <w:spacing w:line="29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poobedn</w:t>
            </w:r>
            <w:r w:rsidR="002153FD">
              <w:rPr>
                <w:rFonts w:ascii="Times New Roman" w:eastAsia="Times New Roman" w:hAnsi="Times New Roman"/>
                <w:sz w:val="22"/>
                <w:szCs w:val="22"/>
              </w:rPr>
              <w:t>á prevádzka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ŠKD</w:t>
            </w:r>
          </w:p>
        </w:tc>
        <w:tc>
          <w:tcPr>
            <w:tcW w:w="2268" w:type="dxa"/>
          </w:tcPr>
          <w:p w14:paraId="7066A2EA" w14:textId="77777777" w:rsidR="006B68FD" w:rsidRPr="00425DC8" w:rsidRDefault="006B68FD" w:rsidP="006B68FD">
            <w:pPr>
              <w:spacing w:line="290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42CFF1E" w14:textId="77777777" w:rsidR="00903DBF" w:rsidRDefault="00903DBF" w:rsidP="006B68FD">
            <w:pPr>
              <w:spacing w:line="290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15D1304" w14:textId="4FC2C6E6" w:rsidR="00903DBF" w:rsidRDefault="00903DBF" w:rsidP="006B68FD">
            <w:pPr>
              <w:spacing w:line="290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2,00</w:t>
            </w:r>
          </w:p>
          <w:p w14:paraId="0F38ABDD" w14:textId="3D43E961" w:rsidR="00004DDE" w:rsidRPr="00425DC8" w:rsidRDefault="006B68FD" w:rsidP="006B68FD">
            <w:pPr>
              <w:spacing w:line="290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25DC8">
              <w:rPr>
                <w:rFonts w:ascii="Times New Roman" w:eastAsia="Times New Roman" w:hAnsi="Times New Roman"/>
                <w:sz w:val="22"/>
                <w:szCs w:val="22"/>
              </w:rPr>
              <w:t xml:space="preserve">14,00 </w:t>
            </w:r>
          </w:p>
        </w:tc>
      </w:tr>
    </w:tbl>
    <w:p w14:paraId="4643F778" w14:textId="77777777" w:rsidR="000645C2" w:rsidRDefault="000645C2" w:rsidP="000645C2">
      <w:pPr>
        <w:numPr>
          <w:ilvl w:val="1"/>
          <w:numId w:val="10"/>
        </w:numPr>
        <w:tabs>
          <w:tab w:val="left" w:pos="600"/>
        </w:tabs>
        <w:spacing w:line="237" w:lineRule="auto"/>
        <w:ind w:left="600" w:hanging="1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sumy v tabuľke sú uvedené v eurách</w:t>
      </w:r>
    </w:p>
    <w:p w14:paraId="38798545" w14:textId="77777777" w:rsidR="000645C2" w:rsidRDefault="000645C2" w:rsidP="000645C2">
      <w:pPr>
        <w:spacing w:line="290" w:lineRule="exact"/>
        <w:rPr>
          <w:rFonts w:ascii="Times New Roman" w:eastAsia="Times New Roman" w:hAnsi="Times New Roman"/>
        </w:rPr>
      </w:pPr>
    </w:p>
    <w:p w14:paraId="41A82136" w14:textId="77777777" w:rsidR="006166B0" w:rsidRDefault="006166B0" w:rsidP="00C15343">
      <w:pPr>
        <w:spacing w:line="290" w:lineRule="exact"/>
        <w:rPr>
          <w:rFonts w:ascii="Times New Roman" w:eastAsia="Times New Roman" w:hAnsi="Times New Roman"/>
        </w:rPr>
      </w:pPr>
    </w:p>
    <w:p w14:paraId="3F8901DD" w14:textId="77777777" w:rsidR="00C15343" w:rsidRDefault="00C15343" w:rsidP="00C15343">
      <w:pPr>
        <w:spacing w:line="21" w:lineRule="exact"/>
        <w:rPr>
          <w:rFonts w:ascii="Times New Roman" w:eastAsia="Times New Roman" w:hAnsi="Times New Roman"/>
        </w:rPr>
      </w:pPr>
    </w:p>
    <w:p w14:paraId="34E3C3E2" w14:textId="77777777" w:rsidR="00C15343" w:rsidRDefault="00C15343" w:rsidP="00C15343">
      <w:pPr>
        <w:spacing w:line="213" w:lineRule="exact"/>
        <w:rPr>
          <w:rFonts w:ascii="Times New Roman" w:eastAsia="Times New Roman" w:hAnsi="Times New Roman"/>
        </w:rPr>
      </w:pPr>
    </w:p>
    <w:p w14:paraId="6A678EDB" w14:textId="292622E2" w:rsidR="00E104DC" w:rsidRDefault="00C15343" w:rsidP="00C15343">
      <w:pPr>
        <w:tabs>
          <w:tab w:val="left" w:pos="6403"/>
        </w:tabs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 Ďurčinej, dňa </w:t>
      </w:r>
      <w:r w:rsidR="004E4BE8">
        <w:rPr>
          <w:rFonts w:ascii="Times New Roman" w:eastAsia="Times New Roman" w:hAnsi="Times New Roman"/>
          <w:sz w:val="24"/>
        </w:rPr>
        <w:t>2</w:t>
      </w:r>
      <w:r w:rsidR="004A1816">
        <w:rPr>
          <w:rFonts w:ascii="Times New Roman" w:eastAsia="Times New Roman" w:hAnsi="Times New Roman"/>
          <w:sz w:val="24"/>
        </w:rPr>
        <w:t>9.</w:t>
      </w:r>
      <w:r w:rsidR="004E4BE8">
        <w:rPr>
          <w:rFonts w:ascii="Times New Roman" w:eastAsia="Times New Roman" w:hAnsi="Times New Roman"/>
          <w:sz w:val="24"/>
        </w:rPr>
        <w:t>12</w:t>
      </w:r>
      <w:r w:rsidR="004A1816">
        <w:rPr>
          <w:rFonts w:ascii="Times New Roman" w:eastAsia="Times New Roman" w:hAnsi="Times New Roman"/>
          <w:sz w:val="24"/>
        </w:rPr>
        <w:t>.2022</w:t>
      </w:r>
    </w:p>
    <w:p w14:paraId="366FD2BE" w14:textId="77777777" w:rsidR="00E104DC" w:rsidRDefault="00E104DC" w:rsidP="00C15343">
      <w:pPr>
        <w:tabs>
          <w:tab w:val="left" w:pos="6403"/>
        </w:tabs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20DE728C" w14:textId="4EC25E7D" w:rsidR="00C15343" w:rsidRDefault="00E104DC" w:rsidP="00C15343">
      <w:pPr>
        <w:tabs>
          <w:tab w:val="left" w:pos="6403"/>
        </w:tabs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="00C15343">
        <w:rPr>
          <w:rFonts w:ascii="Times New Roman" w:eastAsia="Times New Roman" w:hAnsi="Times New Roman"/>
          <w:sz w:val="24"/>
        </w:rPr>
        <w:t xml:space="preserve">Mgr. Martina </w:t>
      </w:r>
      <w:proofErr w:type="spellStart"/>
      <w:r w:rsidR="00C15343">
        <w:rPr>
          <w:rFonts w:ascii="Times New Roman" w:eastAsia="Times New Roman" w:hAnsi="Times New Roman"/>
          <w:sz w:val="24"/>
        </w:rPr>
        <w:t>Bohušová</w:t>
      </w:r>
      <w:proofErr w:type="spellEnd"/>
    </w:p>
    <w:p w14:paraId="10DD163E" w14:textId="5B13C294" w:rsidR="00C15343" w:rsidRDefault="00C15343" w:rsidP="00C1534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</w:t>
      </w:r>
      <w:r w:rsidR="00FC6ED3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 xml:space="preserve">     </w:t>
      </w:r>
      <w:r w:rsidR="00DC0B9A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starostka obce</w:t>
      </w:r>
    </w:p>
    <w:p w14:paraId="24B9EFD2" w14:textId="0C322355" w:rsidR="00562D59" w:rsidRPr="00562D59" w:rsidRDefault="00562D59">
      <w:pPr>
        <w:rPr>
          <w:rFonts w:ascii="Times New Roman" w:hAnsi="Times New Roman" w:cs="Times New Roman"/>
        </w:rPr>
      </w:pPr>
    </w:p>
    <w:p w14:paraId="7A8237C3" w14:textId="0457EF2F" w:rsidR="00562D59" w:rsidRPr="00562D59" w:rsidRDefault="00CE2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62D59" w:rsidRPr="00562D59">
        <w:rPr>
          <w:rFonts w:ascii="Times New Roman" w:hAnsi="Times New Roman" w:cs="Times New Roman"/>
        </w:rPr>
        <w:t xml:space="preserve">yvesený dňa: </w:t>
      </w:r>
    </w:p>
    <w:p w14:paraId="2410D7F6" w14:textId="39709129" w:rsidR="00562D59" w:rsidRPr="00562D59" w:rsidRDefault="00562D59">
      <w:pPr>
        <w:rPr>
          <w:rFonts w:ascii="Times New Roman" w:hAnsi="Times New Roman" w:cs="Times New Roman"/>
        </w:rPr>
      </w:pPr>
      <w:r w:rsidRPr="00562D59">
        <w:rPr>
          <w:rFonts w:ascii="Times New Roman" w:hAnsi="Times New Roman" w:cs="Times New Roman"/>
        </w:rPr>
        <w:t>Zvesený</w:t>
      </w:r>
      <w:r w:rsidR="00DC0B9A">
        <w:rPr>
          <w:rFonts w:ascii="Times New Roman" w:hAnsi="Times New Roman" w:cs="Times New Roman"/>
        </w:rPr>
        <w:t xml:space="preserve"> dňa</w:t>
      </w:r>
      <w:r w:rsidRPr="00562D59">
        <w:rPr>
          <w:rFonts w:ascii="Times New Roman" w:hAnsi="Times New Roman" w:cs="Times New Roman"/>
        </w:rPr>
        <w:t xml:space="preserve">: </w:t>
      </w:r>
    </w:p>
    <w:sectPr w:rsidR="00562D59" w:rsidRPr="0056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14F3" w14:textId="77777777" w:rsidR="00BC2C23" w:rsidRDefault="00BC2C23" w:rsidP="00C15343">
      <w:r>
        <w:separator/>
      </w:r>
    </w:p>
  </w:endnote>
  <w:endnote w:type="continuationSeparator" w:id="0">
    <w:p w14:paraId="69620C7C" w14:textId="77777777" w:rsidR="00BC2C23" w:rsidRDefault="00BC2C23" w:rsidP="00C1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E5AA" w14:textId="77777777" w:rsidR="00BC2C23" w:rsidRDefault="00BC2C23" w:rsidP="00C15343">
      <w:r>
        <w:separator/>
      </w:r>
    </w:p>
  </w:footnote>
  <w:footnote w:type="continuationSeparator" w:id="0">
    <w:p w14:paraId="08706272" w14:textId="77777777" w:rsidR="00BC2C23" w:rsidRDefault="00BC2C23" w:rsidP="00C15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40E0F76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352255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09CF92E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DED7262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FDCC232"/>
    <w:lvl w:ilvl="0" w:tplc="FFFFFFFF">
      <w:start w:val="4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80ABB8A"/>
    <w:lvl w:ilvl="0" w:tplc="9E0E25B4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E"/>
    <w:multiLevelType w:val="hybridMultilevel"/>
    <w:tmpl w:val="3F2DBA30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F"/>
    <w:multiLevelType w:val="hybridMultilevel"/>
    <w:tmpl w:val="7C83E458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0"/>
    <w:multiLevelType w:val="hybridMultilevel"/>
    <w:tmpl w:val="257130A2"/>
    <w:lvl w:ilvl="0" w:tplc="FFFFFFFF">
      <w:start w:val="7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1"/>
    <w:multiLevelType w:val="hybridMultilevel"/>
    <w:tmpl w:val="62BBD95A"/>
    <w:lvl w:ilvl="0" w:tplc="FFFFFFFF">
      <w:start w:val="1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2"/>
    <w:multiLevelType w:val="hybridMultilevel"/>
    <w:tmpl w:val="436C612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3"/>
    <w:multiLevelType w:val="hybridMultilevel"/>
    <w:tmpl w:val="628C89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5"/>
    <w:multiLevelType w:val="hybridMultilevel"/>
    <w:tmpl w:val="721DA316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6"/>
    <w:multiLevelType w:val="hybridMultilevel"/>
    <w:tmpl w:val="2443A85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C886D3F"/>
    <w:multiLevelType w:val="hybridMultilevel"/>
    <w:tmpl w:val="BE567570"/>
    <w:lvl w:ilvl="0" w:tplc="F864D1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43402"/>
    <w:multiLevelType w:val="hybridMultilevel"/>
    <w:tmpl w:val="1C007228"/>
    <w:lvl w:ilvl="0" w:tplc="F8E893B6">
      <w:numFmt w:val="bullet"/>
      <w:lvlText w:val="–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 w16cid:durableId="1079326663">
    <w:abstractNumId w:val="0"/>
  </w:num>
  <w:num w:numId="2" w16cid:durableId="434521599">
    <w:abstractNumId w:val="1"/>
  </w:num>
  <w:num w:numId="3" w16cid:durableId="1950550577">
    <w:abstractNumId w:val="2"/>
  </w:num>
  <w:num w:numId="4" w16cid:durableId="1148941496">
    <w:abstractNumId w:val="3"/>
  </w:num>
  <w:num w:numId="5" w16cid:durableId="99837548">
    <w:abstractNumId w:val="4"/>
  </w:num>
  <w:num w:numId="6" w16cid:durableId="2140025753">
    <w:abstractNumId w:val="5"/>
  </w:num>
  <w:num w:numId="7" w16cid:durableId="1465394753">
    <w:abstractNumId w:val="6"/>
  </w:num>
  <w:num w:numId="8" w16cid:durableId="1641836960">
    <w:abstractNumId w:val="7"/>
  </w:num>
  <w:num w:numId="9" w16cid:durableId="2000885752">
    <w:abstractNumId w:val="8"/>
  </w:num>
  <w:num w:numId="10" w16cid:durableId="1256019630">
    <w:abstractNumId w:val="9"/>
  </w:num>
  <w:num w:numId="11" w16cid:durableId="1306467778">
    <w:abstractNumId w:val="10"/>
  </w:num>
  <w:num w:numId="12" w16cid:durableId="1741631592">
    <w:abstractNumId w:val="11"/>
  </w:num>
  <w:num w:numId="13" w16cid:durableId="1284077741">
    <w:abstractNumId w:val="12"/>
  </w:num>
  <w:num w:numId="14" w16cid:durableId="2020279869">
    <w:abstractNumId w:val="13"/>
  </w:num>
  <w:num w:numId="15" w16cid:durableId="245958883">
    <w:abstractNumId w:val="14"/>
  </w:num>
  <w:num w:numId="16" w16cid:durableId="129565591">
    <w:abstractNumId w:val="15"/>
  </w:num>
  <w:num w:numId="17" w16cid:durableId="202057991">
    <w:abstractNumId w:val="17"/>
  </w:num>
  <w:num w:numId="18" w16cid:durableId="10951345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43"/>
    <w:rsid w:val="00004DDE"/>
    <w:rsid w:val="0006156C"/>
    <w:rsid w:val="000645C2"/>
    <w:rsid w:val="001733E7"/>
    <w:rsid w:val="001C07CE"/>
    <w:rsid w:val="001D5A6D"/>
    <w:rsid w:val="002153FD"/>
    <w:rsid w:val="00217066"/>
    <w:rsid w:val="0023444E"/>
    <w:rsid w:val="002A32DA"/>
    <w:rsid w:val="002D028D"/>
    <w:rsid w:val="0034555E"/>
    <w:rsid w:val="003A59E6"/>
    <w:rsid w:val="003D280A"/>
    <w:rsid w:val="004056F8"/>
    <w:rsid w:val="00425DC8"/>
    <w:rsid w:val="004A1816"/>
    <w:rsid w:val="004E4BE8"/>
    <w:rsid w:val="00506C80"/>
    <w:rsid w:val="00562D59"/>
    <w:rsid w:val="005959F1"/>
    <w:rsid w:val="006166B0"/>
    <w:rsid w:val="006B68FD"/>
    <w:rsid w:val="006D146D"/>
    <w:rsid w:val="00855FED"/>
    <w:rsid w:val="008572B0"/>
    <w:rsid w:val="008D6723"/>
    <w:rsid w:val="008F205F"/>
    <w:rsid w:val="00903DBF"/>
    <w:rsid w:val="009D2D85"/>
    <w:rsid w:val="00A7567E"/>
    <w:rsid w:val="00BB3DD3"/>
    <w:rsid w:val="00BC2C23"/>
    <w:rsid w:val="00C07D8C"/>
    <w:rsid w:val="00C123FF"/>
    <w:rsid w:val="00C15343"/>
    <w:rsid w:val="00C24957"/>
    <w:rsid w:val="00CE2CC2"/>
    <w:rsid w:val="00D43185"/>
    <w:rsid w:val="00DC0B9A"/>
    <w:rsid w:val="00E104DC"/>
    <w:rsid w:val="00E328F1"/>
    <w:rsid w:val="00E556AB"/>
    <w:rsid w:val="00E5599D"/>
    <w:rsid w:val="00E61ACF"/>
    <w:rsid w:val="00E71383"/>
    <w:rsid w:val="00EB26A0"/>
    <w:rsid w:val="00EE5D3C"/>
    <w:rsid w:val="00FC6ED3"/>
    <w:rsid w:val="00FD32A2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A28D6"/>
  <w15:chartTrackingRefBased/>
  <w15:docId w15:val="{F22BED52-25CB-4876-8391-423FDDE9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45C2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5343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5343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C15343"/>
    <w:rPr>
      <w:vertAlign w:val="superscript"/>
    </w:rPr>
  </w:style>
  <w:style w:type="table" w:styleId="Mriekatabuky">
    <w:name w:val="Table Grid"/>
    <w:basedOn w:val="Normlnatabuka"/>
    <w:uiPriority w:val="39"/>
    <w:rsid w:val="0000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04DD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645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45C2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45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45C2"/>
    <w:rPr>
      <w:rFonts w:ascii="Calibri" w:eastAsia="Calibri" w:hAnsi="Calibri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Durcina</dc:creator>
  <cp:keywords/>
  <dc:description/>
  <cp:lastModifiedBy>marta.smatanska</cp:lastModifiedBy>
  <cp:revision>3</cp:revision>
  <cp:lastPrinted>2022-08-01T11:48:00Z</cp:lastPrinted>
  <dcterms:created xsi:type="dcterms:W3CDTF">2023-01-04T09:36:00Z</dcterms:created>
  <dcterms:modified xsi:type="dcterms:W3CDTF">2023-01-04T09:42:00Z</dcterms:modified>
</cp:coreProperties>
</file>